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D8DDC" w14:textId="6BF1403F" w:rsidR="006335D4" w:rsidRDefault="006335D4" w:rsidP="00781040">
      <w:pPr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Havdrup d. 31. marts 2021.</w:t>
      </w:r>
    </w:p>
    <w:p w14:paraId="0C9F6B85" w14:textId="687B4706" w:rsidR="006335D4" w:rsidRDefault="006335D4">
      <w:pPr>
        <w:rPr>
          <w:rFonts w:ascii="Verdana" w:hAnsi="Verdana"/>
          <w:sz w:val="24"/>
          <w:szCs w:val="24"/>
        </w:rPr>
      </w:pPr>
    </w:p>
    <w:p w14:paraId="3BF0B61F" w14:textId="51A9C559" w:rsidR="006335D4" w:rsidRDefault="006335D4">
      <w:pPr>
        <w:rPr>
          <w:rFonts w:ascii="Verdana" w:hAnsi="Verdana"/>
          <w:sz w:val="24"/>
          <w:szCs w:val="24"/>
        </w:rPr>
      </w:pPr>
    </w:p>
    <w:p w14:paraId="2E52A105" w14:textId="55027B77" w:rsidR="006335D4" w:rsidRDefault="00192D74">
      <w:pPr>
        <w:rPr>
          <w:rFonts w:ascii="Verdana" w:hAnsi="Verdana"/>
          <w:sz w:val="24"/>
          <w:szCs w:val="24"/>
        </w:rPr>
      </w:pPr>
      <w:r w:rsidRPr="00192D74">
        <w:rPr>
          <w:rFonts w:ascii="Verdana" w:hAnsi="Verdana"/>
          <w:sz w:val="24"/>
          <w:szCs w:val="24"/>
        </w:rPr>
        <w:t xml:space="preserve">Forslag til generalforsamlingen </w:t>
      </w:r>
      <w:r>
        <w:rPr>
          <w:rFonts w:ascii="Verdana" w:hAnsi="Verdana"/>
          <w:sz w:val="24"/>
          <w:szCs w:val="24"/>
        </w:rPr>
        <w:t>i grundejerforeningen Ørnesædet II Rækkehusene, Stenløkke og Grønløkke tirsdag d. 20. april 2021</w:t>
      </w:r>
      <w:r w:rsidR="00781040">
        <w:rPr>
          <w:rFonts w:ascii="Verdana" w:hAnsi="Verdana"/>
          <w:sz w:val="24"/>
          <w:szCs w:val="24"/>
        </w:rPr>
        <w:t>.</w:t>
      </w:r>
    </w:p>
    <w:p w14:paraId="703F9715" w14:textId="6A85C528" w:rsidR="006335D4" w:rsidRDefault="006335D4">
      <w:pPr>
        <w:rPr>
          <w:rFonts w:ascii="Verdana" w:hAnsi="Verdana"/>
          <w:sz w:val="24"/>
          <w:szCs w:val="24"/>
        </w:rPr>
      </w:pPr>
    </w:p>
    <w:p w14:paraId="047E6221" w14:textId="03B75F4A" w:rsidR="00192D74" w:rsidRPr="00672128" w:rsidRDefault="00192D74" w:rsidP="00672128">
      <w:pPr>
        <w:pStyle w:val="Listeafsnit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672128">
        <w:rPr>
          <w:rFonts w:ascii="Verdana" w:hAnsi="Verdana"/>
          <w:sz w:val="24"/>
          <w:szCs w:val="24"/>
        </w:rPr>
        <w:t>I forhold til bestyrelsesberetningen under punktet affald, har jeg en bekymring</w:t>
      </w:r>
      <w:r w:rsidR="00783D57">
        <w:rPr>
          <w:rFonts w:ascii="Verdana" w:hAnsi="Verdana"/>
          <w:sz w:val="24"/>
          <w:szCs w:val="24"/>
        </w:rPr>
        <w:t xml:space="preserve"> </w:t>
      </w:r>
      <w:r w:rsidR="001158B9">
        <w:rPr>
          <w:rFonts w:ascii="Verdana" w:hAnsi="Verdana"/>
          <w:sz w:val="24"/>
          <w:szCs w:val="24"/>
        </w:rPr>
        <w:t xml:space="preserve">om, at </w:t>
      </w:r>
      <w:r w:rsidRPr="00672128">
        <w:rPr>
          <w:rFonts w:ascii="Verdana" w:hAnsi="Verdana"/>
          <w:sz w:val="24"/>
          <w:szCs w:val="24"/>
        </w:rPr>
        <w:t xml:space="preserve">vi fremover selv skal transportere vores mad/rest </w:t>
      </w:r>
    </w:p>
    <w:p w14:paraId="69FDB92C" w14:textId="0B37262B" w:rsidR="00672128" w:rsidRDefault="00192D74" w:rsidP="00192D74">
      <w:pPr>
        <w:pStyle w:val="Listeafsni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affald over til pladsen. </w:t>
      </w:r>
      <w:r w:rsidR="00672128">
        <w:rPr>
          <w:rFonts w:ascii="Verdana" w:hAnsi="Verdana"/>
          <w:sz w:val="24"/>
          <w:szCs w:val="24"/>
        </w:rPr>
        <w:t>Hvis man så ikke er hjemme evt. på ferie</w:t>
      </w:r>
      <w:r w:rsidR="00783D57">
        <w:rPr>
          <w:rFonts w:ascii="Verdana" w:hAnsi="Verdana"/>
          <w:sz w:val="24"/>
          <w:szCs w:val="24"/>
        </w:rPr>
        <w:t xml:space="preserve"> på afhentningstidspunktet</w:t>
      </w:r>
      <w:r w:rsidR="00672128">
        <w:rPr>
          <w:rFonts w:ascii="Verdana" w:hAnsi="Verdana"/>
          <w:sz w:val="24"/>
          <w:szCs w:val="24"/>
        </w:rPr>
        <w:t>, så kan der gå op til 1 måned før spanden bliver tømt. Dette er meget uhygiejnisk og om sommeren kommer der nemt maddiker</w:t>
      </w:r>
      <w:r w:rsidR="00783D57">
        <w:rPr>
          <w:rFonts w:ascii="Verdana" w:hAnsi="Verdana"/>
          <w:sz w:val="24"/>
          <w:szCs w:val="24"/>
        </w:rPr>
        <w:t xml:space="preserve"> i løbet af bare 14 dage</w:t>
      </w:r>
      <w:r w:rsidR="00672128">
        <w:rPr>
          <w:rFonts w:ascii="Verdana" w:hAnsi="Verdana"/>
          <w:sz w:val="24"/>
          <w:szCs w:val="24"/>
        </w:rPr>
        <w:t xml:space="preserve">. Så lige mad/rest affaldet vil jeg gerne, at vi genforhandler med kommunen. </w:t>
      </w:r>
    </w:p>
    <w:p w14:paraId="0AF983EF" w14:textId="3BB4D132" w:rsidR="00192D74" w:rsidRDefault="00672128" w:rsidP="00192D74">
      <w:pPr>
        <w:pStyle w:val="Listeafsni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Vi i rækkehusene betaler årligt 3.115 kr. for affald, hvor parcelhusene betaler 3.741 kr. </w:t>
      </w:r>
      <w:r w:rsidR="00783D57">
        <w:rPr>
          <w:rFonts w:ascii="Verdana" w:hAnsi="Verdana"/>
          <w:sz w:val="24"/>
          <w:szCs w:val="24"/>
        </w:rPr>
        <w:t xml:space="preserve">altså </w:t>
      </w:r>
      <w:r>
        <w:rPr>
          <w:rFonts w:ascii="Verdana" w:hAnsi="Verdana"/>
          <w:sz w:val="24"/>
          <w:szCs w:val="24"/>
        </w:rPr>
        <w:t>62</w:t>
      </w:r>
      <w:r w:rsidR="00783D57">
        <w:rPr>
          <w:rFonts w:ascii="Verdana" w:hAnsi="Verdana"/>
          <w:sz w:val="24"/>
          <w:szCs w:val="24"/>
        </w:rPr>
        <w:t>6</w:t>
      </w:r>
      <w:r>
        <w:rPr>
          <w:rFonts w:ascii="Verdana" w:hAnsi="Verdana"/>
          <w:sz w:val="24"/>
          <w:szCs w:val="24"/>
        </w:rPr>
        <w:t xml:space="preserve"> kr. i difference. </w:t>
      </w:r>
      <w:r w:rsidR="00783D57">
        <w:rPr>
          <w:rFonts w:ascii="Verdana" w:hAnsi="Verdana"/>
          <w:sz w:val="24"/>
          <w:szCs w:val="24"/>
        </w:rPr>
        <w:t xml:space="preserve">Parcelhusene får afhentet alt. </w:t>
      </w:r>
      <w:r>
        <w:rPr>
          <w:rFonts w:ascii="Verdana" w:hAnsi="Verdana"/>
          <w:sz w:val="24"/>
          <w:szCs w:val="24"/>
        </w:rPr>
        <w:t xml:space="preserve">Forslaget kunne være, at </w:t>
      </w:r>
      <w:r w:rsidR="00783D57">
        <w:rPr>
          <w:rFonts w:ascii="Verdana" w:hAnsi="Verdana"/>
          <w:sz w:val="24"/>
          <w:szCs w:val="24"/>
        </w:rPr>
        <w:t>vi</w:t>
      </w:r>
      <w:r>
        <w:rPr>
          <w:rFonts w:ascii="Verdana" w:hAnsi="Verdana"/>
          <w:sz w:val="24"/>
          <w:szCs w:val="24"/>
        </w:rPr>
        <w:t xml:space="preserve"> kunne betale lidt ekstra, for at beholde </w:t>
      </w:r>
      <w:r w:rsidR="00783D57">
        <w:rPr>
          <w:rFonts w:ascii="Verdana" w:hAnsi="Verdana"/>
          <w:sz w:val="24"/>
          <w:szCs w:val="24"/>
        </w:rPr>
        <w:t>”</w:t>
      </w:r>
      <w:r>
        <w:rPr>
          <w:rFonts w:ascii="Verdana" w:hAnsi="Verdana"/>
          <w:sz w:val="24"/>
          <w:szCs w:val="24"/>
        </w:rPr>
        <w:t>noget</w:t>
      </w:r>
      <w:r w:rsidR="00783D57">
        <w:rPr>
          <w:rFonts w:ascii="Verdana" w:hAnsi="Verdana"/>
          <w:sz w:val="24"/>
          <w:szCs w:val="24"/>
        </w:rPr>
        <w:t>”</w:t>
      </w:r>
      <w:r>
        <w:rPr>
          <w:rFonts w:ascii="Verdana" w:hAnsi="Verdana"/>
          <w:sz w:val="24"/>
          <w:szCs w:val="24"/>
        </w:rPr>
        <w:t xml:space="preserve"> afhentning på </w:t>
      </w:r>
      <w:r w:rsidR="00783D57">
        <w:rPr>
          <w:rFonts w:ascii="Verdana" w:hAnsi="Verdana"/>
          <w:sz w:val="24"/>
          <w:szCs w:val="24"/>
        </w:rPr>
        <w:t xml:space="preserve">vores </w:t>
      </w:r>
      <w:r>
        <w:rPr>
          <w:rFonts w:ascii="Verdana" w:hAnsi="Verdana"/>
          <w:sz w:val="24"/>
          <w:szCs w:val="24"/>
        </w:rPr>
        <w:t xml:space="preserve">egen matrikel. </w:t>
      </w:r>
    </w:p>
    <w:p w14:paraId="1DE689D3" w14:textId="134EBCAA" w:rsidR="00672128" w:rsidRDefault="00672128" w:rsidP="00192D74">
      <w:pPr>
        <w:pStyle w:val="Listeafsnit"/>
        <w:rPr>
          <w:rFonts w:ascii="Verdana" w:hAnsi="Verdana"/>
          <w:sz w:val="24"/>
          <w:szCs w:val="24"/>
        </w:rPr>
      </w:pPr>
    </w:p>
    <w:p w14:paraId="56F5B80B" w14:textId="41F20924" w:rsidR="00672128" w:rsidRDefault="00672128" w:rsidP="00672128">
      <w:pPr>
        <w:pStyle w:val="Listeafsnit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Under punktet parkering, hvor der nævnes</w:t>
      </w:r>
      <w:r w:rsidR="006335D4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at vi </w:t>
      </w:r>
      <w:r w:rsidR="00783D57">
        <w:rPr>
          <w:rFonts w:ascii="Verdana" w:hAnsi="Verdana"/>
          <w:sz w:val="24"/>
          <w:szCs w:val="24"/>
        </w:rPr>
        <w:t>kæmper med for få parkeringspladser, vil jeg gøre opmærksom på</w:t>
      </w:r>
      <w:r w:rsidR="006335D4">
        <w:rPr>
          <w:rFonts w:ascii="Verdana" w:hAnsi="Verdana"/>
          <w:sz w:val="24"/>
          <w:szCs w:val="24"/>
        </w:rPr>
        <w:t>,</w:t>
      </w:r>
      <w:r w:rsidR="00783D57">
        <w:rPr>
          <w:rFonts w:ascii="Verdana" w:hAnsi="Verdana"/>
          <w:sz w:val="24"/>
          <w:szCs w:val="24"/>
        </w:rPr>
        <w:t xml:space="preserve"> at nogle benytter </w:t>
      </w:r>
    </w:p>
    <w:p w14:paraId="3A17D01A" w14:textId="6B8BC935" w:rsidR="00783D57" w:rsidRDefault="00783D57" w:rsidP="00783D57">
      <w:pPr>
        <w:pStyle w:val="Listeafsni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parkeringsbåse til at parkere deres scooter. Jeg synes ikke det er i orden, især når vi mangler pladser. Det ses også</w:t>
      </w:r>
      <w:r w:rsidR="006335D4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at man benytter sig af en form for reservering af pladsen, således at når bilen skal ud og køre, så placeres scooterne på pladsen</w:t>
      </w:r>
      <w:r w:rsidR="006335D4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indtil man kommer tilbage </w:t>
      </w:r>
      <w:r w:rsidR="006335D4">
        <w:rPr>
          <w:rFonts w:ascii="Verdana" w:hAnsi="Verdana"/>
          <w:sz w:val="24"/>
          <w:szCs w:val="24"/>
        </w:rPr>
        <w:t xml:space="preserve">igen </w:t>
      </w:r>
      <w:r>
        <w:rPr>
          <w:rFonts w:ascii="Verdana" w:hAnsi="Verdana"/>
          <w:sz w:val="24"/>
          <w:szCs w:val="24"/>
        </w:rPr>
        <w:t xml:space="preserve">og så byttes der rundt igen. Hvordan takler vi dette?  </w:t>
      </w:r>
    </w:p>
    <w:p w14:paraId="5836797C" w14:textId="3207C650" w:rsidR="006335D4" w:rsidRDefault="006335D4" w:rsidP="00783D57">
      <w:pPr>
        <w:pStyle w:val="Listeafsnit"/>
        <w:rPr>
          <w:rFonts w:ascii="Verdana" w:hAnsi="Verdana"/>
          <w:sz w:val="24"/>
          <w:szCs w:val="24"/>
        </w:rPr>
      </w:pPr>
    </w:p>
    <w:p w14:paraId="19DA4040" w14:textId="6F4FC6C6" w:rsidR="00781040" w:rsidRDefault="00781040" w:rsidP="00783D57">
      <w:pPr>
        <w:pStyle w:val="Listeafsni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FC18F90" wp14:editId="53DAC5AD">
            <wp:simplePos x="0" y="0"/>
            <wp:positionH relativeFrom="column">
              <wp:posOffset>2724150</wp:posOffset>
            </wp:positionH>
            <wp:positionV relativeFrom="paragraph">
              <wp:posOffset>87630</wp:posOffset>
            </wp:positionV>
            <wp:extent cx="3048000" cy="3345905"/>
            <wp:effectExtent l="0" t="0" r="0" b="6985"/>
            <wp:wrapNone/>
            <wp:docPr id="1" name="Billede 1" descr="Et billede, der indeholder bygnin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bygning&#10;&#10;Automatisk genereret beskrivels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34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0D892" w14:textId="0071637F" w:rsidR="006335D4" w:rsidRDefault="006335D4" w:rsidP="00783D57">
      <w:pPr>
        <w:pStyle w:val="Listeafsnit"/>
        <w:rPr>
          <w:rFonts w:ascii="Verdana" w:hAnsi="Verdana"/>
          <w:sz w:val="24"/>
          <w:szCs w:val="24"/>
        </w:rPr>
      </w:pPr>
    </w:p>
    <w:p w14:paraId="46E926C7" w14:textId="181A6E90" w:rsidR="00781040" w:rsidRDefault="00781040" w:rsidP="00783D57">
      <w:pPr>
        <w:pStyle w:val="Listeafsnit"/>
        <w:rPr>
          <w:rFonts w:ascii="Verdana" w:hAnsi="Verdana"/>
          <w:sz w:val="24"/>
          <w:szCs w:val="24"/>
        </w:rPr>
      </w:pPr>
    </w:p>
    <w:p w14:paraId="49104881" w14:textId="10BA4D90" w:rsidR="00781040" w:rsidRDefault="00781040" w:rsidP="00783D57">
      <w:pPr>
        <w:pStyle w:val="Listeafsnit"/>
        <w:rPr>
          <w:rFonts w:ascii="Verdana" w:hAnsi="Verdana"/>
          <w:sz w:val="24"/>
          <w:szCs w:val="24"/>
        </w:rPr>
      </w:pPr>
    </w:p>
    <w:p w14:paraId="563E58D7" w14:textId="30E30D8B" w:rsidR="00781040" w:rsidRDefault="00781040" w:rsidP="00783D57">
      <w:pPr>
        <w:pStyle w:val="Listeafsnit"/>
        <w:rPr>
          <w:rFonts w:ascii="Verdana" w:hAnsi="Verdana"/>
          <w:sz w:val="24"/>
          <w:szCs w:val="24"/>
        </w:rPr>
      </w:pPr>
    </w:p>
    <w:p w14:paraId="11125747" w14:textId="07AAF3B3" w:rsidR="006335D4" w:rsidRDefault="006335D4" w:rsidP="00783D57">
      <w:pPr>
        <w:pStyle w:val="Listeafsnit"/>
        <w:rPr>
          <w:rFonts w:ascii="Verdana" w:hAnsi="Verdana"/>
          <w:sz w:val="24"/>
          <w:szCs w:val="24"/>
        </w:rPr>
      </w:pPr>
    </w:p>
    <w:p w14:paraId="4453BBC8" w14:textId="06C9B908" w:rsidR="006335D4" w:rsidRDefault="006335D4" w:rsidP="00783D57">
      <w:pPr>
        <w:pStyle w:val="Listeafsni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Med venlig hilsen</w:t>
      </w:r>
    </w:p>
    <w:p w14:paraId="03CC214E" w14:textId="77777777" w:rsidR="006335D4" w:rsidRDefault="006335D4" w:rsidP="00783D57">
      <w:pPr>
        <w:pStyle w:val="Listeafsnit"/>
        <w:rPr>
          <w:rFonts w:ascii="Verdana" w:hAnsi="Verdana"/>
          <w:sz w:val="24"/>
          <w:szCs w:val="24"/>
        </w:rPr>
      </w:pPr>
    </w:p>
    <w:p w14:paraId="7D97B188" w14:textId="15FCCBAC" w:rsidR="006335D4" w:rsidRDefault="006335D4" w:rsidP="00783D57">
      <w:pPr>
        <w:pStyle w:val="Listeafsni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Anne Ammitzbøll</w:t>
      </w:r>
    </w:p>
    <w:p w14:paraId="1E1E3E5B" w14:textId="346AF870" w:rsidR="006335D4" w:rsidRPr="00672128" w:rsidRDefault="006335D4" w:rsidP="00783D57">
      <w:pPr>
        <w:pStyle w:val="Listeafsni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Stenløkke 13</w:t>
      </w:r>
    </w:p>
    <w:p w14:paraId="7367E054" w14:textId="77777777" w:rsidR="00672128" w:rsidRPr="00192D74" w:rsidRDefault="00672128" w:rsidP="00192D74">
      <w:pPr>
        <w:pStyle w:val="Listeafsnit"/>
        <w:rPr>
          <w:rFonts w:ascii="Verdana" w:hAnsi="Verdana"/>
          <w:sz w:val="24"/>
          <w:szCs w:val="24"/>
        </w:rPr>
      </w:pPr>
    </w:p>
    <w:sectPr w:rsidR="00672128" w:rsidRPr="00192D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C35AC" w14:textId="77777777" w:rsidR="003D7DD8" w:rsidRDefault="003D7DD8" w:rsidP="006335D4">
      <w:pPr>
        <w:spacing w:after="0" w:line="240" w:lineRule="auto"/>
      </w:pPr>
      <w:r>
        <w:separator/>
      </w:r>
    </w:p>
  </w:endnote>
  <w:endnote w:type="continuationSeparator" w:id="0">
    <w:p w14:paraId="616C7B17" w14:textId="77777777" w:rsidR="003D7DD8" w:rsidRDefault="003D7DD8" w:rsidP="0063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4AC9A" w14:textId="77777777" w:rsidR="003D7DD8" w:rsidRDefault="003D7DD8" w:rsidP="006335D4">
      <w:pPr>
        <w:spacing w:after="0" w:line="240" w:lineRule="auto"/>
      </w:pPr>
      <w:r>
        <w:separator/>
      </w:r>
    </w:p>
  </w:footnote>
  <w:footnote w:type="continuationSeparator" w:id="0">
    <w:p w14:paraId="19C1FDC9" w14:textId="77777777" w:rsidR="003D7DD8" w:rsidRDefault="003D7DD8" w:rsidP="00633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4650E"/>
    <w:multiLevelType w:val="hybridMultilevel"/>
    <w:tmpl w:val="E3FCDC5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73EC0"/>
    <w:multiLevelType w:val="hybridMultilevel"/>
    <w:tmpl w:val="1EBEA66C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C57803"/>
    <w:multiLevelType w:val="hybridMultilevel"/>
    <w:tmpl w:val="B128CE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D74"/>
    <w:rsid w:val="001158B9"/>
    <w:rsid w:val="00192D74"/>
    <w:rsid w:val="003123ED"/>
    <w:rsid w:val="00330FDE"/>
    <w:rsid w:val="003D7DD8"/>
    <w:rsid w:val="006335D4"/>
    <w:rsid w:val="00672128"/>
    <w:rsid w:val="00773801"/>
    <w:rsid w:val="00781040"/>
    <w:rsid w:val="00783D57"/>
    <w:rsid w:val="008C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4A1DE"/>
  <w15:chartTrackingRefBased/>
  <w15:docId w15:val="{5325EC8A-21C9-45F5-BBCF-5DF2FBD9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92D74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335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335D4"/>
  </w:style>
  <w:style w:type="paragraph" w:styleId="Sidefod">
    <w:name w:val="footer"/>
    <w:basedOn w:val="Normal"/>
    <w:link w:val="SidefodTegn"/>
    <w:uiPriority w:val="99"/>
    <w:unhideWhenUsed/>
    <w:rsid w:val="006335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33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197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Ammitzbøll</dc:creator>
  <cp:keywords/>
  <dc:description/>
  <cp:lastModifiedBy>Anne Ammitzbøll</cp:lastModifiedBy>
  <cp:revision>3</cp:revision>
  <dcterms:created xsi:type="dcterms:W3CDTF">2021-03-30T11:21:00Z</dcterms:created>
  <dcterms:modified xsi:type="dcterms:W3CDTF">2021-04-03T20:44:00Z</dcterms:modified>
</cp:coreProperties>
</file>