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26" w:rsidRDefault="00337626" w:rsidP="00337626">
      <w:pPr>
        <w:pStyle w:val="NormalWeb"/>
      </w:pPr>
      <w:r>
        <w:rPr>
          <w:rFonts w:ascii="Arial" w:hAnsi="Arial" w:cs="Arial"/>
          <w:sz w:val="32"/>
          <w:szCs w:val="32"/>
        </w:rPr>
        <w:t xml:space="preserve">Grundejerforeningen Ørnesædet afdeling II, rækkehusene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4"/>
          <w:szCs w:val="24"/>
        </w:rPr>
        <w:t xml:space="preserve">Referat fra bestyrelsesmøde d. </w:t>
      </w:r>
      <w:bookmarkStart w:id="0" w:name="_GoBack"/>
      <w:r>
        <w:rPr>
          <w:rFonts w:ascii="Arial" w:hAnsi="Arial" w:cs="Arial"/>
          <w:sz w:val="24"/>
          <w:szCs w:val="24"/>
        </w:rPr>
        <w:t xml:space="preserve">1. november 2011 </w:t>
      </w:r>
      <w:bookmarkEnd w:id="0"/>
      <w:r>
        <w:rPr>
          <w:rFonts w:ascii="Arial" w:hAnsi="Arial" w:cs="Arial"/>
          <w:sz w:val="24"/>
          <w:szCs w:val="24"/>
        </w:rPr>
        <w:t xml:space="preserve">hos Morten Bo Larsson Tilstede: Frank Lauge Hansen, Finn Matzen, Lisbeth Andersen og Morten Bo Larsson.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4"/>
          <w:szCs w:val="24"/>
        </w:rPr>
        <w:t>Dagsorden for mødet:</w:t>
      </w:r>
      <w:r>
        <w:rPr>
          <w:rFonts w:ascii="Arial" w:hAnsi="Arial" w:cs="Arial"/>
          <w:sz w:val="24"/>
          <w:szCs w:val="24"/>
        </w:rPr>
        <w:br/>
        <w:t xml:space="preserve">1. Fastlæggelse af næste møde: </w:t>
      </w:r>
    </w:p>
    <w:p w:rsidR="00337626" w:rsidRDefault="00337626" w:rsidP="00337626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 xml:space="preserve">Næste møde afholdes d. 24. januar hos Lisbeth Andersen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4"/>
          <w:szCs w:val="24"/>
        </w:rPr>
        <w:t xml:space="preserve">2. Fastlæggelse af dagsorden til dagens møde (emner til pkt. 8). </w:t>
      </w:r>
    </w:p>
    <w:p w:rsidR="00337626" w:rsidRDefault="00337626" w:rsidP="00337626">
      <w:pPr>
        <w:pStyle w:val="NormalWeb"/>
        <w:numPr>
          <w:ilvl w:val="0"/>
          <w:numId w:val="1"/>
        </w:numPr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Status byggesag </w:t>
      </w:r>
    </w:p>
    <w:p w:rsidR="00337626" w:rsidRDefault="00337626" w:rsidP="00337626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Asfalt </w:t>
      </w:r>
    </w:p>
    <w:p w:rsidR="00337626" w:rsidRDefault="00337626" w:rsidP="00337626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Bestyrelsesarrangement </w:t>
      </w:r>
    </w:p>
    <w:p w:rsidR="00337626" w:rsidRDefault="00337626" w:rsidP="00337626">
      <w:pPr>
        <w:pStyle w:val="NormalWeb"/>
        <w:numPr>
          <w:ilvl w:val="0"/>
          <w:numId w:val="1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Nye medlemmer til repræsentantskabet 3. Storskrald og container. </w:t>
      </w:r>
    </w:p>
    <w:p w:rsidR="00337626" w:rsidRDefault="00337626" w:rsidP="00337626">
      <w:pPr>
        <w:pStyle w:val="NormalWeb"/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>Nyt om storskrald (status, er der problemer etc.)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Der har været problemer i september hvor udefra kommende gæster har rodet rundt i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affaldet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̊ det medførte, at renovationsfolkene ikke tog </w:t>
      </w:r>
      <w:proofErr w:type="spellStart"/>
      <w:r>
        <w:rPr>
          <w:rFonts w:ascii="Arial" w:hAnsi="Arial" w:cs="Arial"/>
          <w:sz w:val="22"/>
          <w:szCs w:val="22"/>
        </w:rPr>
        <w:t>sma</w:t>
      </w:r>
      <w:proofErr w:type="spellEnd"/>
      <w:r>
        <w:rPr>
          <w:rFonts w:ascii="Arial" w:hAnsi="Arial" w:cs="Arial"/>
          <w:sz w:val="22"/>
          <w:szCs w:val="22"/>
        </w:rPr>
        <w:t xml:space="preserve">̊ brandbart med første gang. Efter en oprydning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stedet blev det afhentet dagen efter. Affald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pladsen er som alt andet affald privat. Hvis det opdages, at personer roder i affaldet, kan det, efter bestyrelsen har foretaget en vurdering heraf, medføre en politianmeldelse. Vi vil prøve at holde øje med pladsen i tiden fremover.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4. Økonomi.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337626" w:rsidRDefault="00337626" w:rsidP="00337626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Vores økonomi ser god ud. Vi har stadig ikke </w:t>
      </w:r>
      <w:proofErr w:type="spellStart"/>
      <w:r>
        <w:rPr>
          <w:rFonts w:ascii="Arial" w:hAnsi="Arial" w:cs="Arial"/>
          <w:sz w:val="22"/>
          <w:szCs w:val="22"/>
        </w:rPr>
        <w:t>fået</w:t>
      </w:r>
      <w:proofErr w:type="spellEnd"/>
      <w:r>
        <w:rPr>
          <w:rFonts w:ascii="Arial" w:hAnsi="Arial" w:cs="Arial"/>
          <w:sz w:val="22"/>
          <w:szCs w:val="22"/>
        </w:rPr>
        <w:t xml:space="preserve"> opkrævning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vores container fra Solrød Kommune. Vi har henlagt pengene hvis der skulle komme en opkrævning.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5. Gartnerordning/vedligeholdelse/snerydning.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337626" w:rsidRDefault="00337626" w:rsidP="00337626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har </w:t>
      </w:r>
      <w:proofErr w:type="spellStart"/>
      <w:r>
        <w:rPr>
          <w:rFonts w:ascii="Arial" w:hAnsi="Arial" w:cs="Arial"/>
          <w:sz w:val="22"/>
          <w:szCs w:val="22"/>
        </w:rPr>
        <w:t>fået</w:t>
      </w:r>
      <w:proofErr w:type="spellEnd"/>
      <w:r>
        <w:rPr>
          <w:rFonts w:ascii="Arial" w:hAnsi="Arial" w:cs="Arial"/>
          <w:sz w:val="22"/>
          <w:szCs w:val="22"/>
        </w:rPr>
        <w:t xml:space="preserve"> et tilbud om rydning/fræsning af det </w:t>
      </w:r>
      <w:proofErr w:type="spellStart"/>
      <w:r>
        <w:rPr>
          <w:rFonts w:ascii="Arial" w:hAnsi="Arial" w:cs="Arial"/>
          <w:sz w:val="22"/>
          <w:szCs w:val="22"/>
        </w:rPr>
        <w:t>hegnsområde</w:t>
      </w:r>
      <w:proofErr w:type="spellEnd"/>
      <w:r>
        <w:rPr>
          <w:rFonts w:ascii="Arial" w:hAnsi="Arial" w:cs="Arial"/>
          <w:sz w:val="22"/>
          <w:szCs w:val="22"/>
        </w:rPr>
        <w:t xml:space="preserve"> som blev fjernet ved sidste arbejdsdag langs Stenløkke. Tilbuddet tages med som forslag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næste generalforsamling. </w:t>
      </w:r>
    </w:p>
    <w:p w:rsidR="00337626" w:rsidRDefault="00337626" w:rsidP="00337626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Bestyrelsen vil indhente et lignende tilbud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rydning af </w:t>
      </w:r>
      <w:proofErr w:type="spellStart"/>
      <w:r>
        <w:rPr>
          <w:rFonts w:ascii="Arial" w:hAnsi="Arial" w:cs="Arial"/>
          <w:sz w:val="22"/>
          <w:szCs w:val="22"/>
        </w:rPr>
        <w:t>området</w:t>
      </w:r>
      <w:proofErr w:type="spellEnd"/>
      <w:r>
        <w:rPr>
          <w:rFonts w:ascii="Arial" w:hAnsi="Arial" w:cs="Arial"/>
          <w:sz w:val="22"/>
          <w:szCs w:val="22"/>
        </w:rPr>
        <w:t xml:space="preserve"> ved Grønløkke. </w:t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har modtaget et 3 </w:t>
      </w:r>
      <w:proofErr w:type="spellStart"/>
      <w:r>
        <w:rPr>
          <w:rFonts w:ascii="Arial" w:hAnsi="Arial" w:cs="Arial"/>
          <w:sz w:val="22"/>
          <w:szCs w:val="22"/>
        </w:rPr>
        <w:t>årigt</w:t>
      </w:r>
      <w:proofErr w:type="spellEnd"/>
      <w:r>
        <w:rPr>
          <w:rFonts w:ascii="Arial" w:hAnsi="Arial" w:cs="Arial"/>
          <w:sz w:val="22"/>
          <w:szCs w:val="22"/>
        </w:rPr>
        <w:t xml:space="preserve"> tilbud fra Carstens </w:t>
      </w:r>
      <w:proofErr w:type="spellStart"/>
      <w:r>
        <w:rPr>
          <w:rFonts w:ascii="Arial" w:hAnsi="Arial" w:cs="Arial"/>
          <w:sz w:val="22"/>
          <w:szCs w:val="22"/>
        </w:rPr>
        <w:t>MultiService</w:t>
      </w:r>
      <w:proofErr w:type="spellEnd"/>
      <w:r>
        <w:rPr>
          <w:rFonts w:ascii="Arial" w:hAnsi="Arial" w:cs="Arial"/>
          <w:sz w:val="22"/>
          <w:szCs w:val="22"/>
        </w:rPr>
        <w:t xml:space="preserve">. Bestyrelsen vil pt. kun binde sig til 1 </w:t>
      </w:r>
      <w:proofErr w:type="spellStart"/>
      <w:r>
        <w:rPr>
          <w:rFonts w:ascii="Arial" w:hAnsi="Arial" w:cs="Arial"/>
          <w:sz w:val="22"/>
          <w:szCs w:val="22"/>
        </w:rPr>
        <w:t>år</w:t>
      </w:r>
      <w:proofErr w:type="spellEnd"/>
      <w:r>
        <w:rPr>
          <w:rFonts w:ascii="Arial" w:hAnsi="Arial" w:cs="Arial"/>
          <w:sz w:val="22"/>
          <w:szCs w:val="22"/>
        </w:rPr>
        <w:t xml:space="preserve">, men vil tage et forslag med til generalforsamling om den gode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aftale, vi har </w:t>
      </w:r>
      <w:proofErr w:type="spellStart"/>
      <w:r>
        <w:rPr>
          <w:rFonts w:ascii="Arial" w:hAnsi="Arial" w:cs="Arial"/>
          <w:sz w:val="22"/>
          <w:szCs w:val="22"/>
        </w:rPr>
        <w:t>fået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mhp</w:t>
      </w:r>
      <w:proofErr w:type="spellEnd"/>
      <w:r>
        <w:rPr>
          <w:rFonts w:ascii="Arial" w:hAnsi="Arial" w:cs="Arial"/>
          <w:sz w:val="22"/>
          <w:szCs w:val="22"/>
        </w:rPr>
        <w:t xml:space="preserve">. en </w:t>
      </w:r>
      <w:proofErr w:type="spellStart"/>
      <w:r>
        <w:rPr>
          <w:rFonts w:ascii="Arial" w:hAnsi="Arial" w:cs="Arial"/>
          <w:sz w:val="22"/>
          <w:szCs w:val="22"/>
        </w:rPr>
        <w:t>treårig</w:t>
      </w:r>
      <w:proofErr w:type="spellEnd"/>
      <w:r>
        <w:rPr>
          <w:rFonts w:ascii="Arial" w:hAnsi="Arial" w:cs="Arial"/>
          <w:sz w:val="22"/>
          <w:szCs w:val="22"/>
        </w:rPr>
        <w:t xml:space="preserve"> aftale.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Snerydder Carsten </w:t>
      </w:r>
      <w:proofErr w:type="spellStart"/>
      <w:r>
        <w:rPr>
          <w:rFonts w:ascii="Arial" w:hAnsi="Arial" w:cs="Arial"/>
          <w:sz w:val="22"/>
          <w:szCs w:val="22"/>
        </w:rPr>
        <w:t>Wiid</w:t>
      </w:r>
      <w:proofErr w:type="spellEnd"/>
      <w:r>
        <w:rPr>
          <w:rFonts w:ascii="Arial" w:hAnsi="Arial" w:cs="Arial"/>
          <w:sz w:val="22"/>
          <w:szCs w:val="22"/>
        </w:rPr>
        <w:t xml:space="preserve"> er blevet kontaktet for tilbud, men vi har intet hørt fra ham.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>Derfor fortsætter vi vores nuværende aftale.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Bom ved Grønløkkes sydlige p-plads </w:t>
      </w:r>
      <w:proofErr w:type="spellStart"/>
      <w:r>
        <w:rPr>
          <w:rFonts w:ascii="Arial" w:hAnsi="Arial" w:cs="Arial"/>
          <w:sz w:val="22"/>
          <w:szCs w:val="22"/>
        </w:rPr>
        <w:t>påkøres</w:t>
      </w:r>
      <w:proofErr w:type="spellEnd"/>
      <w:r>
        <w:rPr>
          <w:rFonts w:ascii="Arial" w:hAnsi="Arial" w:cs="Arial"/>
          <w:sz w:val="22"/>
          <w:szCs w:val="22"/>
        </w:rPr>
        <w:t xml:space="preserve"> gentagende gange af renovatøren. Der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lastRenderedPageBreak/>
        <w:t xml:space="preserve">er kommet ny formand hos renovatøren. Han har fuld </w:t>
      </w:r>
      <w:proofErr w:type="spellStart"/>
      <w:r>
        <w:rPr>
          <w:rFonts w:ascii="Arial" w:hAnsi="Arial" w:cs="Arial"/>
          <w:sz w:val="22"/>
          <w:szCs w:val="22"/>
        </w:rPr>
        <w:t>forståelse</w:t>
      </w:r>
      <w:proofErr w:type="spellEnd"/>
      <w:r>
        <w:rPr>
          <w:rFonts w:ascii="Arial" w:hAnsi="Arial" w:cs="Arial"/>
          <w:sz w:val="22"/>
          <w:szCs w:val="22"/>
        </w:rPr>
        <w:t xml:space="preserve"> for vores problem og skal blot kontaktes, hvis bommen bliver </w:t>
      </w:r>
      <w:proofErr w:type="spellStart"/>
      <w:r>
        <w:rPr>
          <w:rFonts w:ascii="Arial" w:hAnsi="Arial" w:cs="Arial"/>
          <w:sz w:val="22"/>
          <w:szCs w:val="22"/>
        </w:rPr>
        <w:t>påkørt</w:t>
      </w:r>
      <w:proofErr w:type="spellEnd"/>
      <w:r>
        <w:rPr>
          <w:rFonts w:ascii="Arial" w:hAnsi="Arial" w:cs="Arial"/>
          <w:sz w:val="22"/>
          <w:szCs w:val="22"/>
        </w:rPr>
        <w:t xml:space="preserve"> igen.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6. Arbejdsdag </w:t>
      </w:r>
      <w:proofErr w:type="spellStart"/>
      <w:r>
        <w:rPr>
          <w:rFonts w:ascii="Arial" w:hAnsi="Arial" w:cs="Arial"/>
          <w:sz w:val="22"/>
          <w:szCs w:val="22"/>
        </w:rPr>
        <w:t>efteråret</w:t>
      </w:r>
      <w:proofErr w:type="spellEnd"/>
      <w:r>
        <w:rPr>
          <w:rFonts w:ascii="Arial" w:hAnsi="Arial" w:cs="Arial"/>
          <w:sz w:val="22"/>
          <w:szCs w:val="22"/>
        </w:rPr>
        <w:t xml:space="preserve"> 2011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Evaluering </w:t>
      </w:r>
    </w:p>
    <w:p w:rsidR="00337626" w:rsidRDefault="00337626" w:rsidP="00337626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Det gik rigtig godt, mange beboere mødte op og knoklede til opgaven blev færdig.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7. Hjemmesiden. </w:t>
      </w: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Arial" w:hAnsi="Arial" w:cs="Arial"/>
          <w:sz w:val="22"/>
          <w:szCs w:val="22"/>
        </w:rPr>
        <w:t xml:space="preserve">Status </w:t>
      </w:r>
    </w:p>
    <w:p w:rsidR="00337626" w:rsidRDefault="00337626" w:rsidP="00337626">
      <w:pPr>
        <w:pStyle w:val="NormalWeb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Breve / godkendelse ønskes lagt op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hjemmesiden. </w:t>
      </w:r>
    </w:p>
    <w:p w:rsidR="00337626" w:rsidRDefault="00337626" w:rsidP="00337626">
      <w:pPr>
        <w:pStyle w:val="NormalWeb"/>
      </w:pPr>
      <w:r>
        <w:rPr>
          <w:rFonts w:ascii="Arial" w:hAnsi="Arial" w:cs="Arial"/>
          <w:sz w:val="22"/>
          <w:szCs w:val="22"/>
        </w:rPr>
        <w:t xml:space="preserve">8. Øvrige punkter </w:t>
      </w:r>
    </w:p>
    <w:p w:rsidR="00337626" w:rsidRDefault="00337626" w:rsidP="00337626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Brev fra Solrød Kommune om overdækning </w:t>
      </w:r>
    </w:p>
    <w:p w:rsidR="00337626" w:rsidRDefault="00337626" w:rsidP="00337626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Vi har modtaget brev fra Kommunen og overdækningen mellem skur og hus er type godkendt. Hver enkelt boligejer skal dog ansøge om tilladelse hos Kommunen da størrelsen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overdækning er forskellig ved at haverne ikke er ens. </w:t>
      </w:r>
    </w:p>
    <w:p w:rsidR="00337626" w:rsidRDefault="00337626" w:rsidP="00337626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Asfalt</w:t>
      </w:r>
      <w:r>
        <w:rPr>
          <w:rFonts w:ascii="Arial" w:hAnsi="Arial" w:cs="Arial"/>
          <w:sz w:val="22"/>
          <w:szCs w:val="22"/>
        </w:rPr>
        <w:br/>
      </w: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Lisbeth har forsøgt flere gange, at få fat i med Søren hos Colas. Frank vil nu forsøge </w:t>
      </w:r>
    </w:p>
    <w:p w:rsidR="00337626" w:rsidRDefault="00337626" w:rsidP="00337626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at skrive til Colas for at få dem i tale,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̊ vi kan få løst vores problem med vores </w:t>
      </w:r>
    </w:p>
    <w:p w:rsidR="00337626" w:rsidRDefault="00337626" w:rsidP="00337626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revner i asfalten. </w:t>
      </w:r>
    </w:p>
    <w:p w:rsidR="00337626" w:rsidRDefault="00337626" w:rsidP="00337626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Bestyrelsesarrangement </w:t>
      </w:r>
    </w:p>
    <w:p w:rsidR="00337626" w:rsidRDefault="00337626" w:rsidP="00337626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Arrangementet afholdes </w:t>
      </w:r>
      <w:proofErr w:type="spellStart"/>
      <w:r>
        <w:rPr>
          <w:rFonts w:ascii="Arial" w:hAnsi="Arial" w:cs="Arial"/>
          <w:sz w:val="22"/>
          <w:szCs w:val="22"/>
        </w:rPr>
        <w:t>pa</w:t>
      </w:r>
      <w:proofErr w:type="spellEnd"/>
      <w:r>
        <w:rPr>
          <w:rFonts w:ascii="Arial" w:hAnsi="Arial" w:cs="Arial"/>
          <w:sz w:val="22"/>
          <w:szCs w:val="22"/>
        </w:rPr>
        <w:t xml:space="preserve">̊ </w:t>
      </w:r>
      <w:proofErr w:type="spellStart"/>
      <w:r>
        <w:rPr>
          <w:rFonts w:ascii="Arial" w:hAnsi="Arial" w:cs="Arial"/>
          <w:sz w:val="22"/>
          <w:szCs w:val="22"/>
        </w:rPr>
        <w:t>Gusto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Giusto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337626" w:rsidRDefault="00337626" w:rsidP="00337626">
      <w:pPr>
        <w:pStyle w:val="NormalWeb"/>
        <w:numPr>
          <w:ilvl w:val="0"/>
          <w:numId w:val="2"/>
        </w:numPr>
      </w:pPr>
      <w:r>
        <w:rPr>
          <w:rFonts w:ascii="Symbol" w:hAnsi="Symbol"/>
          <w:sz w:val="22"/>
          <w:szCs w:val="22"/>
        </w:rPr>
        <w:sym w:font="Symbol" w:char="F0B7"/>
      </w:r>
      <w:r>
        <w:rPr>
          <w:rFonts w:ascii="Symbol" w:hAnsi="Symbol"/>
          <w:sz w:val="22"/>
          <w:szCs w:val="22"/>
        </w:rPr>
        <w:t></w:t>
      </w:r>
      <w:r>
        <w:rPr>
          <w:rFonts w:ascii="Symbo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Repræsentantskabet </w:t>
      </w:r>
    </w:p>
    <w:p w:rsidR="00337626" w:rsidRDefault="00337626" w:rsidP="00337626">
      <w:pPr>
        <w:pStyle w:val="NormalWeb"/>
        <w:ind w:left="720"/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Ifølge vedtægternes § 6 stk.1 pkt. 4 vælges medlemmerne til repræsentantskabet kun for et </w:t>
      </w:r>
      <w:proofErr w:type="spellStart"/>
      <w:r>
        <w:rPr>
          <w:rFonts w:ascii="Arial" w:hAnsi="Arial" w:cs="Arial"/>
          <w:sz w:val="22"/>
          <w:szCs w:val="22"/>
        </w:rPr>
        <w:t>år</w:t>
      </w:r>
      <w:proofErr w:type="spellEnd"/>
      <w:r>
        <w:rPr>
          <w:rFonts w:ascii="Arial" w:hAnsi="Arial" w:cs="Arial"/>
          <w:sz w:val="22"/>
          <w:szCs w:val="22"/>
        </w:rPr>
        <w:t xml:space="preserve"> ad gangen. Bestyrelsen skal i den forbindelse søge personer, der ønsker at stille op til denne funktion. </w:t>
      </w:r>
    </w:p>
    <w:p w:rsidR="00337626" w:rsidRDefault="00337626" w:rsidP="00337626">
      <w:pPr>
        <w:pStyle w:val="NormalWeb"/>
        <w:ind w:left="720"/>
      </w:pPr>
      <w:r>
        <w:rPr>
          <w:rFonts w:ascii="Arial" w:hAnsi="Arial" w:cs="Arial"/>
          <w:sz w:val="22"/>
          <w:szCs w:val="22"/>
        </w:rPr>
        <w:t xml:space="preserve">9. Eventuelt. </w:t>
      </w:r>
    </w:p>
    <w:p w:rsidR="004171AE" w:rsidRDefault="004171AE"/>
    <w:sectPr w:rsidR="004171AE" w:rsidSect="00F618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6D9"/>
    <w:multiLevelType w:val="multilevel"/>
    <w:tmpl w:val="8E4C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F7D74"/>
    <w:multiLevelType w:val="multilevel"/>
    <w:tmpl w:val="1AB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26"/>
    <w:rsid w:val="00337626"/>
    <w:rsid w:val="004171AE"/>
    <w:rsid w:val="00F6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89DE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Next Regular" w:eastAsiaTheme="minorEastAsia" w:hAnsi="Avenir Next Regular" w:cs="Futura"/>
        <w:sz w:val="28"/>
        <w:szCs w:val="28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76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2682</Characters>
  <Application>Microsoft Macintosh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Standfield Hunter</dc:creator>
  <cp:keywords/>
  <dc:description/>
  <cp:lastModifiedBy>Camilla Standfield Hunter</cp:lastModifiedBy>
  <cp:revision>1</cp:revision>
  <dcterms:created xsi:type="dcterms:W3CDTF">2014-11-16T20:38:00Z</dcterms:created>
  <dcterms:modified xsi:type="dcterms:W3CDTF">2014-11-16T20:38:00Z</dcterms:modified>
</cp:coreProperties>
</file>